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6DD92F9A" w:rsidR="003F570C" w:rsidRPr="00B771B6" w:rsidRDefault="00A16124" w:rsidP="00B771B6">
      <w:pPr>
        <w:pBdr>
          <w:bottom w:val="double" w:sz="6" w:space="1" w:color="auto"/>
        </w:pBdr>
        <w:rPr>
          <w:sz w:val="28"/>
        </w:rPr>
      </w:pPr>
      <w:r w:rsidRPr="00A16124">
        <w:rPr>
          <w:b/>
          <w:sz w:val="28"/>
        </w:rPr>
        <w:t>ABS-165820</w:t>
      </w:r>
      <w:r>
        <w:rPr>
          <w:b/>
          <w:sz w:val="28"/>
        </w:rPr>
        <w:t xml:space="preserve"> - </w:t>
      </w:r>
      <w:r w:rsidRPr="00A16124">
        <w:rPr>
          <w:b/>
          <w:sz w:val="28"/>
        </w:rPr>
        <w:t>WebX - Implement MAXROUTEDAYSTOMOVEINVOICE for Change Visit Status button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5A60AA79" w:rsidR="00576949" w:rsidRPr="00F16C8D" w:rsidRDefault="00576949" w:rsidP="00E271B9">
            <w:pPr>
              <w:rPr>
                <w:b w:val="0"/>
                <w:bCs w:val="0"/>
                <w:sz w:val="20"/>
              </w:rPr>
            </w:pPr>
            <w:r w:rsidRPr="00F16C8D">
              <w:rPr>
                <w:b w:val="0"/>
                <w:bCs w:val="0"/>
                <w:sz w:val="20"/>
              </w:rPr>
              <w:t>Version:</w:t>
            </w:r>
            <w:r w:rsidR="00B01542" w:rsidRPr="00F16C8D">
              <w:t xml:space="preserve"> </w:t>
            </w:r>
            <w:r w:rsidR="00860A04" w:rsidRPr="00860A04">
              <w:rPr>
                <w:b w:val="0"/>
                <w:bCs w:val="0"/>
                <w:sz w:val="20"/>
                <w:szCs w:val="20"/>
              </w:rPr>
              <w:t>9.07.00.UNF17 hash: aa5cfa86747c</w:t>
            </w:r>
          </w:p>
          <w:p w14:paraId="1A9D34C4" w14:textId="63BF6A7C" w:rsidR="002E59C4" w:rsidRPr="00F16C8D" w:rsidRDefault="002E59C4" w:rsidP="002E59C4">
            <w:pPr>
              <w:rPr>
                <w:b w:val="0"/>
                <w:bCs w:val="0"/>
                <w:sz w:val="20"/>
              </w:rPr>
            </w:pPr>
            <w:r w:rsidRPr="00F16C8D">
              <w:rPr>
                <w:b w:val="0"/>
                <w:bCs w:val="0"/>
                <w:sz w:val="20"/>
              </w:rPr>
              <w:t>DBServerName= abs-srv</w:t>
            </w:r>
            <w:r w:rsidR="00ED41E4" w:rsidRPr="00F16C8D">
              <w:rPr>
                <w:b w:val="0"/>
                <w:bCs w:val="0"/>
                <w:sz w:val="20"/>
              </w:rPr>
              <w:t>20</w:t>
            </w:r>
            <w:r w:rsidRPr="00F16C8D">
              <w:rPr>
                <w:b w:val="0"/>
                <w:bCs w:val="0"/>
                <w:sz w:val="20"/>
              </w:rPr>
              <w:t>.internal.abslbs.com</w:t>
            </w:r>
          </w:p>
          <w:p w14:paraId="1BFE1015" w14:textId="639401FB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F16C8D">
              <w:rPr>
                <w:b w:val="0"/>
                <w:bCs w:val="0"/>
                <w:sz w:val="20"/>
              </w:rPr>
              <w:t>4</w:t>
            </w:r>
          </w:p>
          <w:p w14:paraId="7CBBB70A" w14:textId="6ADF57CF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DBUser=UNF</w:t>
            </w:r>
            <w:r w:rsidR="00F16C8D">
              <w:rPr>
                <w:b w:val="0"/>
                <w:bCs w:val="0"/>
                <w:sz w:val="20"/>
              </w:rPr>
              <w:t>DEV</w:t>
            </w:r>
          </w:p>
          <w:p w14:paraId="4869EA6D" w14:textId="10BDA245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DBPassword= UNF</w:t>
            </w:r>
            <w:r w:rsidR="00F16C8D">
              <w:rPr>
                <w:b w:val="0"/>
                <w:bCs w:val="0"/>
                <w:sz w:val="20"/>
              </w:rPr>
              <w:t>DEV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50BE44BD" w14:textId="545E0052" w:rsidR="00AB6B32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0739756" w:history="1">
            <w:r w:rsidR="00AB6B32" w:rsidRPr="00C026F0">
              <w:rPr>
                <w:rStyle w:val="Hyperlink"/>
                <w:noProof/>
              </w:rPr>
              <w:t>Reproducing before fix</w:t>
            </w:r>
            <w:r w:rsidR="00AB6B32">
              <w:rPr>
                <w:noProof/>
                <w:webHidden/>
              </w:rPr>
              <w:tab/>
            </w:r>
            <w:r w:rsidR="00AB6B32">
              <w:rPr>
                <w:noProof/>
                <w:webHidden/>
              </w:rPr>
              <w:fldChar w:fldCharType="begin"/>
            </w:r>
            <w:r w:rsidR="00AB6B32">
              <w:rPr>
                <w:noProof/>
                <w:webHidden/>
              </w:rPr>
              <w:instrText xml:space="preserve"> PAGEREF _Toc170739756 \h </w:instrText>
            </w:r>
            <w:r w:rsidR="00AB6B32">
              <w:rPr>
                <w:noProof/>
                <w:webHidden/>
              </w:rPr>
            </w:r>
            <w:r w:rsidR="00AB6B32">
              <w:rPr>
                <w:noProof/>
                <w:webHidden/>
              </w:rPr>
              <w:fldChar w:fldCharType="separate"/>
            </w:r>
            <w:r w:rsidR="00AB6B32">
              <w:rPr>
                <w:noProof/>
                <w:webHidden/>
              </w:rPr>
              <w:t>1</w:t>
            </w:r>
            <w:r w:rsidR="00AB6B32">
              <w:rPr>
                <w:noProof/>
                <w:webHidden/>
              </w:rPr>
              <w:fldChar w:fldCharType="end"/>
            </w:r>
          </w:hyperlink>
        </w:p>
        <w:p w14:paraId="2E5FD5B6" w14:textId="2298E334" w:rsidR="00AB6B32" w:rsidRDefault="0000000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0739757" w:history="1">
            <w:r w:rsidR="00AB6B32" w:rsidRPr="00C026F0">
              <w:rPr>
                <w:rStyle w:val="Hyperlink"/>
                <w:noProof/>
              </w:rPr>
              <w:t>Retest after fix</w:t>
            </w:r>
            <w:r w:rsidR="00AB6B32">
              <w:rPr>
                <w:noProof/>
                <w:webHidden/>
              </w:rPr>
              <w:tab/>
            </w:r>
            <w:r w:rsidR="00AB6B32">
              <w:rPr>
                <w:noProof/>
                <w:webHidden/>
              </w:rPr>
              <w:fldChar w:fldCharType="begin"/>
            </w:r>
            <w:r w:rsidR="00AB6B32">
              <w:rPr>
                <w:noProof/>
                <w:webHidden/>
              </w:rPr>
              <w:instrText xml:space="preserve"> PAGEREF _Toc170739757 \h </w:instrText>
            </w:r>
            <w:r w:rsidR="00AB6B32">
              <w:rPr>
                <w:noProof/>
                <w:webHidden/>
              </w:rPr>
            </w:r>
            <w:r w:rsidR="00AB6B32">
              <w:rPr>
                <w:noProof/>
                <w:webHidden/>
              </w:rPr>
              <w:fldChar w:fldCharType="separate"/>
            </w:r>
            <w:r w:rsidR="00AB6B32">
              <w:rPr>
                <w:noProof/>
                <w:webHidden/>
              </w:rPr>
              <w:t>1</w:t>
            </w:r>
            <w:r w:rsidR="00AB6B32">
              <w:rPr>
                <w:noProof/>
                <w:webHidden/>
              </w:rPr>
              <w:fldChar w:fldCharType="end"/>
            </w:r>
          </w:hyperlink>
        </w:p>
        <w:p w14:paraId="2D9672CC" w14:textId="733A6C2E" w:rsidR="00AB6B32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0739758" w:history="1">
            <w:r w:rsidR="00AB6B32" w:rsidRPr="00C026F0">
              <w:rPr>
                <w:rStyle w:val="Hyperlink"/>
                <w:noProof/>
              </w:rPr>
              <w:t>Test Case 1 – MAXROUTEDAYSTOMOVEINVOICE &gt; 0 undeliverable customer can be moved to a route within the specified days and can’t be moved further than the specified days</w:t>
            </w:r>
            <w:r w:rsidR="00AB6B32">
              <w:rPr>
                <w:noProof/>
                <w:webHidden/>
              </w:rPr>
              <w:tab/>
            </w:r>
            <w:r w:rsidR="00AB6B32">
              <w:rPr>
                <w:noProof/>
                <w:webHidden/>
              </w:rPr>
              <w:fldChar w:fldCharType="begin"/>
            </w:r>
            <w:r w:rsidR="00AB6B32">
              <w:rPr>
                <w:noProof/>
                <w:webHidden/>
              </w:rPr>
              <w:instrText xml:space="preserve"> PAGEREF _Toc170739758 \h </w:instrText>
            </w:r>
            <w:r w:rsidR="00AB6B32">
              <w:rPr>
                <w:noProof/>
                <w:webHidden/>
              </w:rPr>
            </w:r>
            <w:r w:rsidR="00AB6B32">
              <w:rPr>
                <w:noProof/>
                <w:webHidden/>
              </w:rPr>
              <w:fldChar w:fldCharType="separate"/>
            </w:r>
            <w:r w:rsidR="00AB6B32">
              <w:rPr>
                <w:noProof/>
                <w:webHidden/>
              </w:rPr>
              <w:t>1</w:t>
            </w:r>
            <w:r w:rsidR="00AB6B32">
              <w:rPr>
                <w:noProof/>
                <w:webHidden/>
              </w:rPr>
              <w:fldChar w:fldCharType="end"/>
            </w:r>
          </w:hyperlink>
        </w:p>
        <w:p w14:paraId="7FBEC11D" w14:textId="7A8C1DD4" w:rsidR="00AB6B32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0739759" w:history="1">
            <w:r w:rsidR="00AB6B32" w:rsidRPr="00C026F0">
              <w:rPr>
                <w:rStyle w:val="Hyperlink"/>
                <w:noProof/>
              </w:rPr>
              <w:t>Test Case 2 – MAXROUTEDAYSTOMOVEINVOICE = 0 undeliverable customer can be moved to a future route indefinitely</w:t>
            </w:r>
            <w:r w:rsidR="00AB6B32">
              <w:rPr>
                <w:noProof/>
                <w:webHidden/>
              </w:rPr>
              <w:tab/>
            </w:r>
            <w:r w:rsidR="00AB6B32">
              <w:rPr>
                <w:noProof/>
                <w:webHidden/>
              </w:rPr>
              <w:fldChar w:fldCharType="begin"/>
            </w:r>
            <w:r w:rsidR="00AB6B32">
              <w:rPr>
                <w:noProof/>
                <w:webHidden/>
              </w:rPr>
              <w:instrText xml:space="preserve"> PAGEREF _Toc170739759 \h </w:instrText>
            </w:r>
            <w:r w:rsidR="00AB6B32">
              <w:rPr>
                <w:noProof/>
                <w:webHidden/>
              </w:rPr>
            </w:r>
            <w:r w:rsidR="00AB6B32">
              <w:rPr>
                <w:noProof/>
                <w:webHidden/>
              </w:rPr>
              <w:fldChar w:fldCharType="separate"/>
            </w:r>
            <w:r w:rsidR="00AB6B32">
              <w:rPr>
                <w:noProof/>
                <w:webHidden/>
              </w:rPr>
              <w:t>8</w:t>
            </w:r>
            <w:r w:rsidR="00AB6B32">
              <w:rPr>
                <w:noProof/>
                <w:webHidden/>
              </w:rPr>
              <w:fldChar w:fldCharType="end"/>
            </w:r>
          </w:hyperlink>
        </w:p>
        <w:p w14:paraId="012998FA" w14:textId="540380E7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70739757"/>
      <w:r w:rsidR="009E6B9B" w:rsidRPr="00773F90">
        <w:rPr>
          <w:rStyle w:val="Hyperlink"/>
        </w:rPr>
        <w:t>Retest after fix</w:t>
      </w:r>
      <w:bookmarkEnd w:id="1"/>
      <w:r>
        <w:fldChar w:fldCharType="end"/>
      </w:r>
    </w:p>
    <w:p w14:paraId="5B26A730" w14:textId="4CE24129" w:rsidR="00311354" w:rsidRDefault="00311354" w:rsidP="00311354">
      <w:pPr>
        <w:pStyle w:val="Heading2"/>
      </w:pPr>
      <w:bookmarkStart w:id="2" w:name="_Toc170739758"/>
      <w:bookmarkEnd w:id="0"/>
      <w:r>
        <w:t>Test Case 1 –</w:t>
      </w:r>
      <w:r w:rsidR="00B76ADC">
        <w:t xml:space="preserve"> </w:t>
      </w:r>
      <w:r w:rsidR="00A16124" w:rsidRPr="00A16124">
        <w:t>MAXROUTEDAYSTOMOVEINVOICE</w:t>
      </w:r>
      <w:r w:rsidR="00A16124">
        <w:t xml:space="preserve"> &gt; 0 undeliverable customer can be moved to a route within the specified days and can’t be moved further than the specified days</w:t>
      </w:r>
      <w:bookmarkEnd w:id="2"/>
    </w:p>
    <w:p w14:paraId="5C7B98EC" w14:textId="15DA300A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462715" w:rsidRPr="00462715">
        <w:rPr>
          <w:bCs/>
        </w:rPr>
        <w:t>9.07.00.UNF1</w:t>
      </w:r>
      <w:r w:rsidR="00860A04">
        <w:rPr>
          <w:bCs/>
        </w:rPr>
        <w:t>7</w:t>
      </w:r>
      <w:r w:rsidR="00462715" w:rsidRPr="00462715">
        <w:rPr>
          <w:bCs/>
        </w:rPr>
        <w:t xml:space="preserve"> hash: aa5cfa86747c</w:t>
      </w:r>
    </w:p>
    <w:p w14:paraId="0CAC0549" w14:textId="5B664C2F" w:rsidR="00A16124" w:rsidRDefault="00A16124" w:rsidP="00B76ADC">
      <w:pPr>
        <w:pStyle w:val="ListParagraph"/>
        <w:numPr>
          <w:ilvl w:val="0"/>
          <w:numId w:val="9"/>
        </w:numPr>
      </w:pPr>
      <w:r>
        <w:t xml:space="preserve">System Settings DLG: </w:t>
      </w:r>
      <w:r w:rsidRPr="00A16124">
        <w:t>MAXROUTEDAYSTOMOVEINVOICE &gt; 0</w:t>
      </w:r>
    </w:p>
    <w:p w14:paraId="64810DBA" w14:textId="192EB9E5" w:rsidR="00A16124" w:rsidRDefault="00D96C15" w:rsidP="00A16124">
      <w:pPr>
        <w:pStyle w:val="ListParagraph"/>
      </w:pPr>
      <w:r>
        <w:rPr>
          <w:noProof/>
        </w:rPr>
        <w:drawing>
          <wp:inline distT="0" distB="0" distL="0" distR="0" wp14:anchorId="309E45BB" wp14:editId="74A76558">
            <wp:extent cx="5857143" cy="3619048"/>
            <wp:effectExtent l="0" t="0" r="0" b="635"/>
            <wp:docPr id="20466791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679147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57143" cy="3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E4869" w14:textId="0179E8AD" w:rsidR="004A6E88" w:rsidRDefault="00A16124" w:rsidP="00B76ADC">
      <w:pPr>
        <w:pStyle w:val="ListParagraph"/>
        <w:numPr>
          <w:ilvl w:val="0"/>
          <w:numId w:val="9"/>
        </w:numPr>
      </w:pPr>
      <w:r>
        <w:t xml:space="preserve">RSC DLG: Create a new route with </w:t>
      </w:r>
      <w:r w:rsidR="00C60326">
        <w:t xml:space="preserve">and keep </w:t>
      </w:r>
      <w:r w:rsidR="00DA4A62">
        <w:t>2</w:t>
      </w:r>
      <w:r w:rsidR="00C60326">
        <w:t xml:space="preserve"> customers to be visited</w:t>
      </w:r>
    </w:p>
    <w:p w14:paraId="1B54304F" w14:textId="0EE8028B" w:rsidR="00C60326" w:rsidRDefault="00C60326" w:rsidP="00C60326">
      <w:pPr>
        <w:pStyle w:val="ListParagraph"/>
      </w:pPr>
      <w:r>
        <w:lastRenderedPageBreak/>
        <w:t xml:space="preserve">Route </w:t>
      </w:r>
      <w:r w:rsidR="002A31EB">
        <w:t>1</w:t>
      </w:r>
      <w:r w:rsidR="00204620">
        <w:t>6</w:t>
      </w:r>
      <w:r>
        <w:t xml:space="preserve"> created on Monday </w:t>
      </w:r>
      <w:r w:rsidR="00204620">
        <w:t>22</w:t>
      </w:r>
      <w:r w:rsidR="00204620" w:rsidRPr="00204620">
        <w:rPr>
          <w:vertAlign w:val="superscript"/>
        </w:rPr>
        <w:t>nd</w:t>
      </w:r>
      <w:r w:rsidR="00D921B8">
        <w:t xml:space="preserve"> </w:t>
      </w:r>
      <w:r>
        <w:t xml:space="preserve"> </w:t>
      </w:r>
    </w:p>
    <w:p w14:paraId="669F6ADD" w14:textId="5D7328D4" w:rsidR="00C60326" w:rsidRDefault="00DA4A62" w:rsidP="00C60326">
      <w:pPr>
        <w:pStyle w:val="ListParagraph"/>
      </w:pPr>
      <w:r>
        <w:rPr>
          <w:noProof/>
        </w:rPr>
        <w:drawing>
          <wp:inline distT="0" distB="0" distL="0" distR="0" wp14:anchorId="25F223B6" wp14:editId="56F3E78C">
            <wp:extent cx="6858000" cy="2517140"/>
            <wp:effectExtent l="0" t="0" r="0" b="0"/>
            <wp:docPr id="16320743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074393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1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05B2A" w14:textId="14B73055" w:rsidR="00A16124" w:rsidRDefault="00C60326" w:rsidP="00B76ADC">
      <w:pPr>
        <w:pStyle w:val="ListParagraph"/>
        <w:numPr>
          <w:ilvl w:val="0"/>
          <w:numId w:val="9"/>
        </w:numPr>
      </w:pPr>
      <w:r>
        <w:t>RSC DLG: Generate invoices &gt; Script taxes</w:t>
      </w:r>
    </w:p>
    <w:p w14:paraId="445AF2FA" w14:textId="3A5077CA" w:rsidR="00073645" w:rsidRDefault="00DA4A62" w:rsidP="00A16124">
      <w:pPr>
        <w:pStyle w:val="ListParagraph"/>
      </w:pPr>
      <w:r>
        <w:rPr>
          <w:noProof/>
        </w:rPr>
        <w:drawing>
          <wp:inline distT="0" distB="0" distL="0" distR="0" wp14:anchorId="3C1056A0" wp14:editId="16034288">
            <wp:extent cx="6285714" cy="2466667"/>
            <wp:effectExtent l="0" t="0" r="1270" b="0"/>
            <wp:docPr id="114636466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364667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85714" cy="2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51742" w14:textId="490DA3C0" w:rsidR="00073645" w:rsidRDefault="00073645" w:rsidP="00073645">
      <w:pPr>
        <w:pStyle w:val="ListParagraph"/>
        <w:numPr>
          <w:ilvl w:val="0"/>
          <w:numId w:val="9"/>
        </w:numPr>
      </w:pPr>
      <w:r>
        <w:t>Transfer to PDA</w:t>
      </w:r>
    </w:p>
    <w:p w14:paraId="153C926F" w14:textId="6C5CEDCA" w:rsidR="00A16E7B" w:rsidRDefault="00DA4A62" w:rsidP="00A16E7B">
      <w:pPr>
        <w:pStyle w:val="ListParagraph"/>
      </w:pPr>
      <w:r>
        <w:rPr>
          <w:noProof/>
        </w:rPr>
        <w:drawing>
          <wp:inline distT="0" distB="0" distL="0" distR="0" wp14:anchorId="441B4569" wp14:editId="256128BA">
            <wp:extent cx="3590476" cy="1485714"/>
            <wp:effectExtent l="0" t="0" r="0" b="635"/>
            <wp:docPr id="933568527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568527" name="Picture 1" descr="A screenshot of a phon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1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C12F2" w14:textId="7C6F8F03" w:rsidR="00A16E7B" w:rsidRDefault="00B97C5D" w:rsidP="00A16E7B">
      <w:pPr>
        <w:pStyle w:val="ListParagraph"/>
        <w:numPr>
          <w:ilvl w:val="0"/>
          <w:numId w:val="9"/>
        </w:numPr>
      </w:pPr>
      <w:r>
        <w:t xml:space="preserve">RA: </w:t>
      </w:r>
      <w:r w:rsidR="00A16E7B">
        <w:t>Set one of the customers as Undeliverable</w:t>
      </w:r>
    </w:p>
    <w:p w14:paraId="089D3292" w14:textId="6CED9DB5" w:rsidR="00A16E7B" w:rsidRDefault="00DA4A62" w:rsidP="00A16E7B">
      <w:pPr>
        <w:pStyle w:val="ListParagraph"/>
      </w:pPr>
      <w:r>
        <w:rPr>
          <w:noProof/>
        </w:rPr>
        <w:lastRenderedPageBreak/>
        <w:drawing>
          <wp:inline distT="0" distB="0" distL="0" distR="0" wp14:anchorId="72C8274E" wp14:editId="1787F1D1">
            <wp:extent cx="3628571" cy="2742857"/>
            <wp:effectExtent l="0" t="0" r="0" b="635"/>
            <wp:docPr id="10558577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857765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28571" cy="27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44AFF" w14:textId="3F64130C" w:rsidR="00B97C5D" w:rsidRDefault="00B97C5D" w:rsidP="00A16E7B">
      <w:pPr>
        <w:pStyle w:val="ListParagraph"/>
        <w:numPr>
          <w:ilvl w:val="0"/>
          <w:numId w:val="9"/>
        </w:numPr>
      </w:pPr>
      <w:r>
        <w:t xml:space="preserve">RA: </w:t>
      </w:r>
      <w:r w:rsidR="00A16E7B">
        <w:t xml:space="preserve">Visit the other customer &gt; and settle the invoice </w:t>
      </w:r>
    </w:p>
    <w:p w14:paraId="1CA7E2CF" w14:textId="05098D0B" w:rsidR="00B97C5D" w:rsidRDefault="00DA4A62" w:rsidP="00B97C5D">
      <w:pPr>
        <w:pStyle w:val="ListParagraph"/>
      </w:pPr>
      <w:r>
        <w:rPr>
          <w:noProof/>
        </w:rPr>
        <w:drawing>
          <wp:inline distT="0" distB="0" distL="0" distR="0" wp14:anchorId="5A74A0B5" wp14:editId="270EC515">
            <wp:extent cx="3590476" cy="2819048"/>
            <wp:effectExtent l="0" t="0" r="0" b="635"/>
            <wp:docPr id="155258361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583612" name="Picture 1" descr="A screenshot of a phon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28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0A393" w14:textId="4BA764FA" w:rsidR="00B97C5D" w:rsidRDefault="00B97C5D" w:rsidP="00562D36">
      <w:pPr>
        <w:pStyle w:val="ListParagraph"/>
        <w:numPr>
          <w:ilvl w:val="0"/>
          <w:numId w:val="9"/>
        </w:numPr>
      </w:pPr>
      <w:r>
        <w:t>RA: Finish and Upload the data</w:t>
      </w:r>
    </w:p>
    <w:p w14:paraId="3F72E355" w14:textId="6E64A409" w:rsidR="00A16E7B" w:rsidRDefault="00B97C5D" w:rsidP="00B97C5D">
      <w:pPr>
        <w:pStyle w:val="ListParagraph"/>
        <w:numPr>
          <w:ilvl w:val="0"/>
          <w:numId w:val="9"/>
        </w:numPr>
      </w:pPr>
      <w:r>
        <w:t>WebX: Go to your route and complete Start my day</w:t>
      </w:r>
    </w:p>
    <w:p w14:paraId="0AE78F31" w14:textId="5DA1BED2" w:rsidR="00B97C5D" w:rsidRDefault="009572B6" w:rsidP="00B97C5D">
      <w:pPr>
        <w:pStyle w:val="ListParagraph"/>
      </w:pPr>
      <w:r>
        <w:rPr>
          <w:noProof/>
        </w:rPr>
        <w:drawing>
          <wp:inline distT="0" distB="0" distL="0" distR="0" wp14:anchorId="2122585B" wp14:editId="0EAA86CC">
            <wp:extent cx="6858000" cy="1878330"/>
            <wp:effectExtent l="0" t="0" r="0" b="7620"/>
            <wp:docPr id="4585933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593351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7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C41A2" w14:textId="47E4FEEF" w:rsidR="00B97C5D" w:rsidRDefault="00B97C5D" w:rsidP="00B97C5D">
      <w:pPr>
        <w:pStyle w:val="ListParagraph"/>
        <w:numPr>
          <w:ilvl w:val="0"/>
          <w:numId w:val="9"/>
        </w:numPr>
      </w:pPr>
      <w:r>
        <w:t xml:space="preserve">RSC DLG: Add Route Controls for Route </w:t>
      </w:r>
      <w:r w:rsidR="00EF3817">
        <w:t>1</w:t>
      </w:r>
      <w:r w:rsidR="009572B6">
        <w:t>6</w:t>
      </w:r>
      <w:r>
        <w:t xml:space="preserve"> for the next days after the invoice dates from your current route.</w:t>
      </w:r>
    </w:p>
    <w:p w14:paraId="33A0517E" w14:textId="6983A5A7" w:rsidR="00B97C5D" w:rsidRDefault="009572B6" w:rsidP="00B97C5D">
      <w:pPr>
        <w:pStyle w:val="ListParagraph"/>
      </w:pPr>
      <w:r>
        <w:rPr>
          <w:noProof/>
        </w:rPr>
        <w:lastRenderedPageBreak/>
        <w:drawing>
          <wp:inline distT="0" distB="0" distL="0" distR="0" wp14:anchorId="7A76F1CC" wp14:editId="4D4AA5D4">
            <wp:extent cx="6858000" cy="1454150"/>
            <wp:effectExtent l="0" t="0" r="0" b="0"/>
            <wp:docPr id="460897107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97107" name="Picture 1" descr="A screen 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45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D60F9" w14:textId="51E655E5" w:rsidR="00B97C5D" w:rsidRDefault="00B97C5D" w:rsidP="004C18E9">
      <w:pPr>
        <w:pStyle w:val="ListParagraph"/>
        <w:numPr>
          <w:ilvl w:val="0"/>
          <w:numId w:val="9"/>
        </w:numPr>
      </w:pPr>
      <w:r>
        <w:t xml:space="preserve">WebX:  </w:t>
      </w:r>
      <w:r w:rsidR="00AA4F90">
        <w:t xml:space="preserve">Move the Undeliverable Customer to Wednesday the </w:t>
      </w:r>
      <w:r w:rsidR="009572B6">
        <w:t>24</w:t>
      </w:r>
      <w:r w:rsidR="009572B6" w:rsidRPr="009572B6">
        <w:rPr>
          <w:vertAlign w:val="superscript"/>
        </w:rPr>
        <w:t>th</w:t>
      </w:r>
      <w:r w:rsidR="00EF3817">
        <w:t xml:space="preserve"> </w:t>
      </w:r>
      <w:r w:rsidR="00AA4F90">
        <w:t>of J</w:t>
      </w:r>
      <w:r w:rsidR="00EF3817">
        <w:t>uly</w:t>
      </w:r>
      <w:r w:rsidR="00AA4F90">
        <w:t xml:space="preserve"> the furthest the route can be moved on according to </w:t>
      </w:r>
      <w:r w:rsidR="00AA4F90" w:rsidRPr="00A16124">
        <w:t xml:space="preserve">MAXROUTEDAYSTOMOVEINVOICE </w:t>
      </w:r>
      <w:r w:rsidR="00AA4F90">
        <w:t>= 2</w:t>
      </w:r>
    </w:p>
    <w:p w14:paraId="02348B2B" w14:textId="5EE386B9" w:rsidR="00AA4F90" w:rsidRDefault="009572B6" w:rsidP="00AA4F90">
      <w:pPr>
        <w:pStyle w:val="ListParagraph"/>
      </w:pPr>
      <w:r>
        <w:rPr>
          <w:noProof/>
        </w:rPr>
        <w:drawing>
          <wp:inline distT="0" distB="0" distL="0" distR="0" wp14:anchorId="59B45CD8" wp14:editId="14DE6207">
            <wp:extent cx="6858000" cy="2338070"/>
            <wp:effectExtent l="0" t="0" r="0" b="5080"/>
            <wp:docPr id="137063333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633338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3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D14CA" w14:textId="4D889BA0" w:rsidR="00DC2030" w:rsidRDefault="00DC2030" w:rsidP="00DC2030">
      <w:pPr>
        <w:pStyle w:val="ListParagraph"/>
        <w:numPr>
          <w:ilvl w:val="0"/>
          <w:numId w:val="9"/>
        </w:numPr>
      </w:pPr>
      <w:r>
        <w:t>WebX: Settle the Route</w:t>
      </w:r>
    </w:p>
    <w:p w14:paraId="79ED2EE6" w14:textId="474D5518" w:rsidR="00F233B8" w:rsidRDefault="009572B6" w:rsidP="00F233B8">
      <w:pPr>
        <w:pStyle w:val="ListParagraph"/>
      </w:pPr>
      <w:r>
        <w:rPr>
          <w:noProof/>
        </w:rPr>
        <w:drawing>
          <wp:inline distT="0" distB="0" distL="0" distR="0" wp14:anchorId="7CC65D5F" wp14:editId="5F977F8C">
            <wp:extent cx="6858000" cy="3305810"/>
            <wp:effectExtent l="0" t="0" r="0" b="8890"/>
            <wp:docPr id="1037619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61978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0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D9C04" w14:textId="1E7E2EDC" w:rsidR="00F233B8" w:rsidRDefault="008D14B7" w:rsidP="00F233B8">
      <w:pPr>
        <w:pStyle w:val="ListParagraph"/>
        <w:numPr>
          <w:ilvl w:val="0"/>
          <w:numId w:val="9"/>
        </w:numPr>
      </w:pPr>
      <w:r>
        <w:t>RSC DLG: Check the route the customer has been moved to and see if the customer is there</w:t>
      </w:r>
    </w:p>
    <w:p w14:paraId="2E8057C2" w14:textId="75A82D2A" w:rsidR="008D14B7" w:rsidRDefault="002240B7" w:rsidP="008D14B7">
      <w:pPr>
        <w:pStyle w:val="ListParagraph"/>
      </w:pPr>
      <w:r>
        <w:rPr>
          <w:noProof/>
        </w:rPr>
        <w:lastRenderedPageBreak/>
        <w:drawing>
          <wp:inline distT="0" distB="0" distL="0" distR="0" wp14:anchorId="4FD9A176" wp14:editId="67A6BBAB">
            <wp:extent cx="6858000" cy="2652395"/>
            <wp:effectExtent l="0" t="0" r="0" b="0"/>
            <wp:docPr id="14962671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267195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68A3E" w14:textId="46C94EB7" w:rsidR="008D14B7" w:rsidRDefault="008D14B7" w:rsidP="008D14B7">
      <w:pPr>
        <w:pStyle w:val="ListParagraph"/>
        <w:numPr>
          <w:ilvl w:val="0"/>
          <w:numId w:val="9"/>
        </w:numPr>
      </w:pPr>
      <w:r>
        <w:t>RSC DLG: Generate invoices for this route and make sure the moved in customer is there</w:t>
      </w:r>
    </w:p>
    <w:p w14:paraId="37F1C020" w14:textId="33F861E0" w:rsidR="00507DC6" w:rsidRDefault="002240B7" w:rsidP="00507DC6">
      <w:pPr>
        <w:pStyle w:val="ListParagraph"/>
      </w:pPr>
      <w:r>
        <w:rPr>
          <w:noProof/>
        </w:rPr>
        <w:drawing>
          <wp:inline distT="0" distB="0" distL="0" distR="0" wp14:anchorId="5ACFA238" wp14:editId="17A0BA6D">
            <wp:extent cx="6858000" cy="2781300"/>
            <wp:effectExtent l="0" t="0" r="0" b="0"/>
            <wp:docPr id="9886374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637474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81DF5" w14:textId="40061D43" w:rsidR="00507DC6" w:rsidRDefault="00507DC6" w:rsidP="00507DC6">
      <w:pPr>
        <w:pStyle w:val="ListParagraph"/>
        <w:numPr>
          <w:ilvl w:val="0"/>
          <w:numId w:val="9"/>
        </w:numPr>
      </w:pPr>
      <w:r>
        <w:t>Sent the route to RA</w:t>
      </w:r>
    </w:p>
    <w:p w14:paraId="409DEFF9" w14:textId="4E8B92B1" w:rsidR="00507DC6" w:rsidRDefault="00BE6B64" w:rsidP="00507DC6">
      <w:pPr>
        <w:pStyle w:val="ListParagraph"/>
      </w:pPr>
      <w:r>
        <w:rPr>
          <w:noProof/>
        </w:rPr>
        <w:drawing>
          <wp:inline distT="0" distB="0" distL="0" distR="0" wp14:anchorId="5B877FDE" wp14:editId="044867E2">
            <wp:extent cx="3600000" cy="1409524"/>
            <wp:effectExtent l="0" t="0" r="635" b="635"/>
            <wp:docPr id="1350898888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898888" name="Picture 1" descr="A screenshot of a phon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6856E" w14:textId="5FF919DA" w:rsidR="002240B7" w:rsidRDefault="004C4A5B" w:rsidP="00507DC6">
      <w:pPr>
        <w:pStyle w:val="ListParagraph"/>
        <w:numPr>
          <w:ilvl w:val="0"/>
          <w:numId w:val="9"/>
        </w:numPr>
      </w:pPr>
      <w:r>
        <w:t xml:space="preserve">Arrive at the </w:t>
      </w:r>
      <w:r w:rsidR="002240B7">
        <w:t>previous undeliverable customer and Full Credit the Invoice and settle</w:t>
      </w:r>
    </w:p>
    <w:p w14:paraId="5969A3A7" w14:textId="0EE64C5A" w:rsidR="002240B7" w:rsidRDefault="00BE6B64" w:rsidP="002240B7">
      <w:pPr>
        <w:pStyle w:val="ListParagraph"/>
      </w:pPr>
      <w:r>
        <w:rPr>
          <w:noProof/>
        </w:rPr>
        <w:lastRenderedPageBreak/>
        <w:drawing>
          <wp:inline distT="0" distB="0" distL="0" distR="0" wp14:anchorId="340BDD08" wp14:editId="451AC703">
            <wp:extent cx="3590476" cy="3266667"/>
            <wp:effectExtent l="0" t="0" r="0" b="0"/>
            <wp:docPr id="427321289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321289" name="Picture 1" descr="A screenshot of a computer screen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3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D76DA" w14:textId="7F588EE8" w:rsidR="00507DC6" w:rsidRDefault="002240B7" w:rsidP="00507DC6">
      <w:pPr>
        <w:pStyle w:val="ListParagraph"/>
        <w:numPr>
          <w:ilvl w:val="0"/>
          <w:numId w:val="9"/>
        </w:numPr>
      </w:pPr>
      <w:r>
        <w:t>Arrive at the other customer and settle the invoice</w:t>
      </w:r>
    </w:p>
    <w:p w14:paraId="71EA84E5" w14:textId="2199EB42" w:rsidR="004C4A5B" w:rsidRDefault="00BE6B64" w:rsidP="004C4A5B">
      <w:pPr>
        <w:pStyle w:val="ListParagraph"/>
      </w:pPr>
      <w:r>
        <w:rPr>
          <w:noProof/>
        </w:rPr>
        <w:drawing>
          <wp:inline distT="0" distB="0" distL="0" distR="0" wp14:anchorId="28E3060A" wp14:editId="643AB27A">
            <wp:extent cx="3580952" cy="2580952"/>
            <wp:effectExtent l="0" t="0" r="635" b="0"/>
            <wp:docPr id="41640754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40754" name="Picture 1" descr="A screenshot of a phone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2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1D756" w14:textId="38D2FA1D" w:rsidR="004C4A5B" w:rsidRDefault="004C4A5B" w:rsidP="004C4A5B">
      <w:pPr>
        <w:pStyle w:val="ListParagraph"/>
        <w:numPr>
          <w:ilvl w:val="0"/>
          <w:numId w:val="9"/>
        </w:numPr>
      </w:pPr>
      <w:r>
        <w:t>Finish and Upload the data</w:t>
      </w:r>
    </w:p>
    <w:p w14:paraId="61C58227" w14:textId="053FD5C1" w:rsidR="004C4A5B" w:rsidRDefault="004C4A5B" w:rsidP="004C4A5B">
      <w:pPr>
        <w:pStyle w:val="ListParagraph"/>
        <w:numPr>
          <w:ilvl w:val="0"/>
          <w:numId w:val="9"/>
        </w:numPr>
      </w:pPr>
      <w:r>
        <w:t>WebX: Complete Start My Day</w:t>
      </w:r>
    </w:p>
    <w:p w14:paraId="5B853A9E" w14:textId="651D7DF1" w:rsidR="001E3A4A" w:rsidRDefault="00BE6B64" w:rsidP="00BE6B64">
      <w:pPr>
        <w:pStyle w:val="ListParagraph"/>
      </w:pPr>
      <w:r>
        <w:rPr>
          <w:noProof/>
        </w:rPr>
        <w:drawing>
          <wp:inline distT="0" distB="0" distL="0" distR="0" wp14:anchorId="627972D9" wp14:editId="0D5A1D96">
            <wp:extent cx="6858000" cy="1919605"/>
            <wp:effectExtent l="0" t="0" r="0" b="4445"/>
            <wp:docPr id="1313249392" name="Picture 1" descr="A white screen with a white background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249392" name="Picture 1" descr="A white screen with a white background&#10;&#10;Description automatically generated with medium confidenc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1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0039B" w14:textId="3EF8C8A2" w:rsidR="004C4A5B" w:rsidRDefault="004C4A5B" w:rsidP="004C4A5B">
      <w:pPr>
        <w:pStyle w:val="ListParagraph"/>
        <w:numPr>
          <w:ilvl w:val="0"/>
          <w:numId w:val="9"/>
        </w:numPr>
      </w:pPr>
      <w:r>
        <w:t xml:space="preserve">WebX: Overview tab </w:t>
      </w:r>
      <w:r w:rsidR="00050AD4">
        <w:t>select the customer that was moved in and press the Change visit status button.</w:t>
      </w:r>
    </w:p>
    <w:p w14:paraId="50D6AF29" w14:textId="71C10746" w:rsidR="00050AD4" w:rsidRDefault="00BE6B64" w:rsidP="00050AD4">
      <w:pPr>
        <w:pStyle w:val="ListParagraph"/>
      </w:pPr>
      <w:r>
        <w:rPr>
          <w:noProof/>
        </w:rPr>
        <w:lastRenderedPageBreak/>
        <w:drawing>
          <wp:inline distT="0" distB="0" distL="0" distR="0" wp14:anchorId="1540EDA9" wp14:editId="358C9F55">
            <wp:extent cx="6858000" cy="1932305"/>
            <wp:effectExtent l="0" t="0" r="0" b="0"/>
            <wp:docPr id="21032455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245517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3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36EC1" w14:textId="3CBED224" w:rsidR="00C67B4C" w:rsidRPr="00F93969" w:rsidRDefault="00F93969" w:rsidP="00050AD4">
      <w:pPr>
        <w:pStyle w:val="ListParagraph"/>
        <w:rPr>
          <w:color w:val="00B050"/>
        </w:rPr>
      </w:pPr>
      <w:r w:rsidRPr="00F93969">
        <w:rPr>
          <w:color w:val="00B050"/>
        </w:rPr>
        <w:t>Tested OK</w:t>
      </w:r>
    </w:p>
    <w:p w14:paraId="6B04E655" w14:textId="21E1AC8A" w:rsidR="00C67B4C" w:rsidRDefault="00C67B4C" w:rsidP="00C67B4C">
      <w:pPr>
        <w:pStyle w:val="Heading2"/>
      </w:pPr>
      <w:bookmarkStart w:id="3" w:name="_Toc170739759"/>
      <w:r>
        <w:t xml:space="preserve">Test Case 2 – </w:t>
      </w:r>
      <w:r w:rsidRPr="00A16124">
        <w:t>MAXROUTEDAYSTOMOVEINVOICE</w:t>
      </w:r>
      <w:r>
        <w:t xml:space="preserve"> = 0 undeliverable customer can be moved to a </w:t>
      </w:r>
      <w:r w:rsidR="00D30ECF">
        <w:t>future route</w:t>
      </w:r>
      <w:r>
        <w:t xml:space="preserve"> indefinitely</w:t>
      </w:r>
      <w:bookmarkEnd w:id="3"/>
    </w:p>
    <w:p w14:paraId="36052B2A" w14:textId="38132CE9" w:rsidR="00C67B4C" w:rsidRDefault="00C67B4C" w:rsidP="00C67B4C">
      <w:pPr>
        <w:rPr>
          <w:bCs/>
        </w:rPr>
      </w:pPr>
      <w:r w:rsidRPr="00311354">
        <w:rPr>
          <w:bCs/>
        </w:rPr>
        <w:t xml:space="preserve">Hash: </w:t>
      </w:r>
      <w:r w:rsidR="00462715" w:rsidRPr="00462715">
        <w:rPr>
          <w:bCs/>
        </w:rPr>
        <w:t>9.07.00.UNF1</w:t>
      </w:r>
      <w:r w:rsidR="00860A04">
        <w:rPr>
          <w:bCs/>
        </w:rPr>
        <w:t>7</w:t>
      </w:r>
      <w:r w:rsidR="00462715" w:rsidRPr="00462715">
        <w:rPr>
          <w:bCs/>
        </w:rPr>
        <w:t xml:space="preserve"> hash: aa5cfa86747c</w:t>
      </w:r>
    </w:p>
    <w:p w14:paraId="44CC41CB" w14:textId="77777777" w:rsidR="00C67B4C" w:rsidRDefault="00C67B4C" w:rsidP="00050AD4">
      <w:pPr>
        <w:pStyle w:val="ListParagraph"/>
      </w:pPr>
    </w:p>
    <w:p w14:paraId="23D5D05C" w14:textId="0BD445A3" w:rsidR="00C67B4C" w:rsidRDefault="00C67B4C" w:rsidP="00C67B4C">
      <w:pPr>
        <w:pStyle w:val="ListParagraph"/>
        <w:numPr>
          <w:ilvl w:val="0"/>
          <w:numId w:val="10"/>
        </w:numPr>
      </w:pPr>
      <w:r>
        <w:t xml:space="preserve">System Settings DLG: </w:t>
      </w:r>
      <w:r w:rsidRPr="00A16124">
        <w:t xml:space="preserve">MAXROUTEDAYSTOMOVEINVOICE </w:t>
      </w:r>
      <w:r>
        <w:t>=</w:t>
      </w:r>
      <w:r w:rsidRPr="00A16124">
        <w:t xml:space="preserve"> 0</w:t>
      </w:r>
    </w:p>
    <w:p w14:paraId="5CA726D2" w14:textId="4E86A3E0" w:rsidR="00C67B4C" w:rsidRDefault="00462715" w:rsidP="00C67B4C">
      <w:pPr>
        <w:pStyle w:val="ListParagraph"/>
      </w:pPr>
      <w:r>
        <w:rPr>
          <w:noProof/>
        </w:rPr>
        <w:drawing>
          <wp:inline distT="0" distB="0" distL="0" distR="0" wp14:anchorId="1E49A9B6" wp14:editId="4E8CE3A4">
            <wp:extent cx="5771429" cy="3533333"/>
            <wp:effectExtent l="0" t="0" r="1270" b="0"/>
            <wp:docPr id="739234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23496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71429" cy="3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9387C" w14:textId="4D2D11CB" w:rsidR="00C67B4C" w:rsidRDefault="00C67B4C" w:rsidP="00C67B4C">
      <w:pPr>
        <w:pStyle w:val="ListParagraph"/>
        <w:numPr>
          <w:ilvl w:val="0"/>
          <w:numId w:val="10"/>
        </w:numPr>
      </w:pPr>
      <w:r>
        <w:t xml:space="preserve">RSC DLG: Create a new route and keep </w:t>
      </w:r>
      <w:r w:rsidR="00405B6B">
        <w:t>2</w:t>
      </w:r>
      <w:r>
        <w:t xml:space="preserve"> customers to be visited</w:t>
      </w:r>
    </w:p>
    <w:p w14:paraId="063A9241" w14:textId="1E9CF4B9" w:rsidR="00C67B4C" w:rsidRDefault="00462715" w:rsidP="00C67B4C">
      <w:pPr>
        <w:pStyle w:val="ListParagraph"/>
      </w:pPr>
      <w:r>
        <w:rPr>
          <w:noProof/>
        </w:rPr>
        <w:lastRenderedPageBreak/>
        <w:drawing>
          <wp:inline distT="0" distB="0" distL="0" distR="0" wp14:anchorId="0665102A" wp14:editId="4B142A0D">
            <wp:extent cx="6858000" cy="2536825"/>
            <wp:effectExtent l="0" t="0" r="0" b="0"/>
            <wp:docPr id="2198046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804669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3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97626" w14:textId="77777777" w:rsidR="00C67B4C" w:rsidRDefault="00C67B4C" w:rsidP="00C67B4C">
      <w:pPr>
        <w:pStyle w:val="ListParagraph"/>
        <w:numPr>
          <w:ilvl w:val="0"/>
          <w:numId w:val="10"/>
        </w:numPr>
      </w:pPr>
      <w:r>
        <w:t>RSC DLG: Generate invoices &gt; Script taxes</w:t>
      </w:r>
    </w:p>
    <w:p w14:paraId="4827E026" w14:textId="49170220" w:rsidR="00C67B4C" w:rsidRDefault="00B4728B" w:rsidP="00C67B4C">
      <w:pPr>
        <w:pStyle w:val="ListParagraph"/>
      </w:pPr>
      <w:r>
        <w:rPr>
          <w:noProof/>
        </w:rPr>
        <w:drawing>
          <wp:inline distT="0" distB="0" distL="0" distR="0" wp14:anchorId="12B95474" wp14:editId="46EE7C87">
            <wp:extent cx="6858000" cy="1534795"/>
            <wp:effectExtent l="0" t="0" r="0" b="8255"/>
            <wp:docPr id="19292861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286100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3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EEDAB" w14:textId="77777777" w:rsidR="00C67B4C" w:rsidRDefault="00C67B4C" w:rsidP="00C67B4C">
      <w:pPr>
        <w:pStyle w:val="ListParagraph"/>
        <w:numPr>
          <w:ilvl w:val="0"/>
          <w:numId w:val="10"/>
        </w:numPr>
      </w:pPr>
      <w:r>
        <w:t>Transfer to PDA</w:t>
      </w:r>
    </w:p>
    <w:p w14:paraId="6980871F" w14:textId="4EAEC742" w:rsidR="00C67B4C" w:rsidRDefault="00B4728B" w:rsidP="00C67B4C">
      <w:pPr>
        <w:pStyle w:val="ListParagraph"/>
      </w:pPr>
      <w:r>
        <w:rPr>
          <w:noProof/>
        </w:rPr>
        <w:drawing>
          <wp:inline distT="0" distB="0" distL="0" distR="0" wp14:anchorId="221F1B2D" wp14:editId="7199A1F1">
            <wp:extent cx="3580952" cy="1400000"/>
            <wp:effectExtent l="0" t="0" r="635" b="0"/>
            <wp:docPr id="1156636545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636545" name="Picture 1" descr="A screenshot of a phone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1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C8D7A" w14:textId="77777777" w:rsidR="00C67B4C" w:rsidRDefault="00C67B4C" w:rsidP="00C67B4C">
      <w:pPr>
        <w:pStyle w:val="ListParagraph"/>
        <w:numPr>
          <w:ilvl w:val="0"/>
          <w:numId w:val="10"/>
        </w:numPr>
      </w:pPr>
      <w:r>
        <w:t>RA: Set one of the customers as Undeliverable</w:t>
      </w:r>
    </w:p>
    <w:p w14:paraId="7C5C334B" w14:textId="4857727F" w:rsidR="00C67B4C" w:rsidRDefault="00B4728B" w:rsidP="00C67B4C">
      <w:pPr>
        <w:pStyle w:val="ListParagraph"/>
      </w:pPr>
      <w:r>
        <w:rPr>
          <w:noProof/>
        </w:rPr>
        <w:drawing>
          <wp:inline distT="0" distB="0" distL="0" distR="0" wp14:anchorId="5DD0557D" wp14:editId="4AF11B60">
            <wp:extent cx="3638095" cy="2714286"/>
            <wp:effectExtent l="0" t="0" r="635" b="0"/>
            <wp:docPr id="734888419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888419" name="Picture 1" descr="A screenshot of a phone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38095" cy="2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8CA5E" w14:textId="7AE48877" w:rsidR="00C67B4C" w:rsidRDefault="00C67B4C" w:rsidP="00C67B4C">
      <w:pPr>
        <w:pStyle w:val="ListParagraph"/>
        <w:numPr>
          <w:ilvl w:val="0"/>
          <w:numId w:val="10"/>
        </w:numPr>
      </w:pPr>
      <w:r>
        <w:t xml:space="preserve">RA: Visit the other customer and settle the invoice </w:t>
      </w:r>
    </w:p>
    <w:p w14:paraId="4FE86E4F" w14:textId="1EDB5791" w:rsidR="00C67B4C" w:rsidRDefault="00B4728B" w:rsidP="00C67B4C">
      <w:pPr>
        <w:pStyle w:val="ListParagraph"/>
      </w:pPr>
      <w:r>
        <w:rPr>
          <w:noProof/>
        </w:rPr>
        <w:lastRenderedPageBreak/>
        <w:drawing>
          <wp:inline distT="0" distB="0" distL="0" distR="0" wp14:anchorId="5FBB0E9F" wp14:editId="44AA3A4C">
            <wp:extent cx="3619048" cy="2495238"/>
            <wp:effectExtent l="0" t="0" r="635" b="635"/>
            <wp:docPr id="2010458841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458841" name="Picture 1" descr="A screenshot of a phone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19048" cy="2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CB7C6" w14:textId="77777777" w:rsidR="00C67B4C" w:rsidRDefault="00C67B4C" w:rsidP="00C67B4C">
      <w:pPr>
        <w:pStyle w:val="ListParagraph"/>
        <w:numPr>
          <w:ilvl w:val="0"/>
          <w:numId w:val="10"/>
        </w:numPr>
      </w:pPr>
      <w:r>
        <w:t>RA: Finish and Upload the data</w:t>
      </w:r>
    </w:p>
    <w:p w14:paraId="0882F010" w14:textId="39C7D754" w:rsidR="00C67B4C" w:rsidRDefault="00C67B4C" w:rsidP="00C67B4C">
      <w:pPr>
        <w:pStyle w:val="ListParagraph"/>
        <w:numPr>
          <w:ilvl w:val="0"/>
          <w:numId w:val="10"/>
        </w:numPr>
      </w:pPr>
      <w:r>
        <w:t>WebX: Go to your route and complete Start my day</w:t>
      </w:r>
    </w:p>
    <w:p w14:paraId="22405414" w14:textId="0681563A" w:rsidR="00C67B4C" w:rsidRDefault="00B4728B" w:rsidP="00C67B4C">
      <w:pPr>
        <w:pStyle w:val="ListParagraph"/>
      </w:pPr>
      <w:r>
        <w:rPr>
          <w:noProof/>
        </w:rPr>
        <w:drawing>
          <wp:inline distT="0" distB="0" distL="0" distR="0" wp14:anchorId="2AD59729" wp14:editId="44E928CA">
            <wp:extent cx="6858000" cy="1905635"/>
            <wp:effectExtent l="0" t="0" r="0" b="0"/>
            <wp:docPr id="2984266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426634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65AEF" w14:textId="6304A2DD" w:rsidR="00C67B4C" w:rsidRDefault="00C67B4C" w:rsidP="00C67B4C">
      <w:pPr>
        <w:pStyle w:val="ListParagraph"/>
        <w:numPr>
          <w:ilvl w:val="0"/>
          <w:numId w:val="10"/>
        </w:numPr>
      </w:pPr>
      <w:r>
        <w:t xml:space="preserve">RSC DLG: Add Route Controls for </w:t>
      </w:r>
      <w:r w:rsidR="00320D5A">
        <w:t>the same route for the rest of the week</w:t>
      </w:r>
      <w:r>
        <w:t>.</w:t>
      </w:r>
    </w:p>
    <w:p w14:paraId="583B4A3B" w14:textId="263FCC12" w:rsidR="00C67B4C" w:rsidRDefault="00311EF7" w:rsidP="00C67B4C">
      <w:pPr>
        <w:pStyle w:val="ListParagraph"/>
      </w:pPr>
      <w:r>
        <w:rPr>
          <w:noProof/>
        </w:rPr>
        <w:drawing>
          <wp:inline distT="0" distB="0" distL="0" distR="0" wp14:anchorId="7884A29B" wp14:editId="6ABF94CA">
            <wp:extent cx="6858000" cy="1930400"/>
            <wp:effectExtent l="0" t="0" r="0" b="0"/>
            <wp:docPr id="7311077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107748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3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B973E" w14:textId="3E45393D" w:rsidR="00C67B4C" w:rsidRDefault="00C67B4C" w:rsidP="00C67B4C">
      <w:pPr>
        <w:pStyle w:val="ListParagraph"/>
        <w:numPr>
          <w:ilvl w:val="0"/>
          <w:numId w:val="10"/>
        </w:numPr>
      </w:pPr>
      <w:r>
        <w:t xml:space="preserve">WebX:  Move the Undeliverable Customer to </w:t>
      </w:r>
      <w:r w:rsidR="00941E63">
        <w:t>the next available date on the same route</w:t>
      </w:r>
    </w:p>
    <w:p w14:paraId="6D060F3F" w14:textId="1D52277B" w:rsidR="00C67B4C" w:rsidRDefault="00311EF7" w:rsidP="00C67B4C">
      <w:pPr>
        <w:pStyle w:val="ListParagraph"/>
      </w:pPr>
      <w:r>
        <w:rPr>
          <w:noProof/>
        </w:rPr>
        <w:lastRenderedPageBreak/>
        <w:drawing>
          <wp:inline distT="0" distB="0" distL="0" distR="0" wp14:anchorId="73C15FBD" wp14:editId="17C7D190">
            <wp:extent cx="6858000" cy="2821305"/>
            <wp:effectExtent l="0" t="0" r="0" b="0"/>
            <wp:docPr id="14583285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328531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2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3C91E" w14:textId="77777777" w:rsidR="00C67B4C" w:rsidRDefault="00C67B4C" w:rsidP="00C67B4C">
      <w:pPr>
        <w:pStyle w:val="ListParagraph"/>
        <w:numPr>
          <w:ilvl w:val="0"/>
          <w:numId w:val="10"/>
        </w:numPr>
      </w:pPr>
      <w:r>
        <w:t>WebX: Settle the Route</w:t>
      </w:r>
    </w:p>
    <w:p w14:paraId="06C746AA" w14:textId="3CD8D2DD" w:rsidR="00C67B4C" w:rsidRDefault="00311EF7" w:rsidP="00C67B4C">
      <w:pPr>
        <w:pStyle w:val="ListParagraph"/>
      </w:pPr>
      <w:r>
        <w:rPr>
          <w:noProof/>
        </w:rPr>
        <w:drawing>
          <wp:inline distT="0" distB="0" distL="0" distR="0" wp14:anchorId="651E3011" wp14:editId="591B6B67">
            <wp:extent cx="6858000" cy="3256280"/>
            <wp:effectExtent l="0" t="0" r="0" b="1270"/>
            <wp:docPr id="8598656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865677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E952B" w14:textId="77777777" w:rsidR="00C67B4C" w:rsidRDefault="00C67B4C" w:rsidP="00C67B4C">
      <w:pPr>
        <w:pStyle w:val="ListParagraph"/>
        <w:numPr>
          <w:ilvl w:val="0"/>
          <w:numId w:val="10"/>
        </w:numPr>
      </w:pPr>
      <w:r>
        <w:t>RSC DLG: Check the route the customer has been moved to and see if the customer is there</w:t>
      </w:r>
    </w:p>
    <w:p w14:paraId="4CDD48F2" w14:textId="26EE72B5" w:rsidR="00C67B4C" w:rsidRDefault="00311EF7" w:rsidP="00C67B4C">
      <w:pPr>
        <w:pStyle w:val="ListParagraph"/>
      </w:pPr>
      <w:r>
        <w:rPr>
          <w:noProof/>
        </w:rPr>
        <w:drawing>
          <wp:inline distT="0" distB="0" distL="0" distR="0" wp14:anchorId="24B35283" wp14:editId="4B5DFBEE">
            <wp:extent cx="6858000" cy="2530475"/>
            <wp:effectExtent l="0" t="0" r="0" b="3175"/>
            <wp:docPr id="6432717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271751" name="Picture 1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439D6" w14:textId="77777777" w:rsidR="00C67B4C" w:rsidRDefault="00C67B4C" w:rsidP="00C67B4C">
      <w:pPr>
        <w:pStyle w:val="ListParagraph"/>
        <w:numPr>
          <w:ilvl w:val="0"/>
          <w:numId w:val="10"/>
        </w:numPr>
      </w:pPr>
      <w:r>
        <w:lastRenderedPageBreak/>
        <w:t>RSC DLG: Generate invoices for this route and make sure the moved in customer is there</w:t>
      </w:r>
    </w:p>
    <w:p w14:paraId="346BC359" w14:textId="013A388F" w:rsidR="00C67B4C" w:rsidRDefault="00A7567B" w:rsidP="00C67B4C">
      <w:pPr>
        <w:pStyle w:val="ListParagraph"/>
      </w:pPr>
      <w:r>
        <w:rPr>
          <w:noProof/>
        </w:rPr>
        <w:drawing>
          <wp:inline distT="0" distB="0" distL="0" distR="0" wp14:anchorId="31988856" wp14:editId="338D5CFD">
            <wp:extent cx="6858000" cy="2938145"/>
            <wp:effectExtent l="0" t="0" r="0" b="0"/>
            <wp:docPr id="18980668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066848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3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209CC" w14:textId="77777777" w:rsidR="00C67B4C" w:rsidRDefault="00C67B4C" w:rsidP="00C67B4C">
      <w:pPr>
        <w:pStyle w:val="ListParagraph"/>
        <w:numPr>
          <w:ilvl w:val="0"/>
          <w:numId w:val="10"/>
        </w:numPr>
      </w:pPr>
      <w:r>
        <w:t>Sent the route to RA</w:t>
      </w:r>
    </w:p>
    <w:p w14:paraId="0BAE9022" w14:textId="38EF89D3" w:rsidR="00C67B4C" w:rsidRDefault="00A7567B" w:rsidP="00C67B4C">
      <w:pPr>
        <w:pStyle w:val="ListParagraph"/>
      </w:pPr>
      <w:r>
        <w:rPr>
          <w:noProof/>
        </w:rPr>
        <w:drawing>
          <wp:inline distT="0" distB="0" distL="0" distR="0" wp14:anchorId="58874788" wp14:editId="5B877D9B">
            <wp:extent cx="3571429" cy="1466667"/>
            <wp:effectExtent l="0" t="0" r="0" b="635"/>
            <wp:docPr id="249348727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348727" name="Picture 1" descr="A screenshot of a phone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1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C2498" w14:textId="4312047A" w:rsidR="00C67B4C" w:rsidRDefault="00C67B4C" w:rsidP="00C67B4C">
      <w:pPr>
        <w:pStyle w:val="ListParagraph"/>
        <w:numPr>
          <w:ilvl w:val="0"/>
          <w:numId w:val="10"/>
        </w:numPr>
      </w:pPr>
      <w:r>
        <w:t xml:space="preserve">Arrive at the </w:t>
      </w:r>
      <w:r w:rsidR="00A7567B">
        <w:t>customer that was previously set as undeliverable and Full Credit the invoice and settle</w:t>
      </w:r>
    </w:p>
    <w:p w14:paraId="4B19D1B7" w14:textId="2EAC4941" w:rsidR="00A7567B" w:rsidRDefault="002E1CAE" w:rsidP="00A7567B">
      <w:pPr>
        <w:pStyle w:val="ListParagraph"/>
      </w:pPr>
      <w:r>
        <w:rPr>
          <w:noProof/>
        </w:rPr>
        <w:drawing>
          <wp:inline distT="0" distB="0" distL="0" distR="0" wp14:anchorId="22830EF8" wp14:editId="66D73223">
            <wp:extent cx="3561905" cy="3676190"/>
            <wp:effectExtent l="0" t="0" r="635" b="635"/>
            <wp:docPr id="584936959" name="Picture 1" descr="A screenshot of a invo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936959" name="Picture 1" descr="A screenshot of a invoice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36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E4E2D" w14:textId="6F0FEDCA" w:rsidR="00A7567B" w:rsidRDefault="00A7567B" w:rsidP="00C67B4C">
      <w:pPr>
        <w:pStyle w:val="ListParagraph"/>
        <w:numPr>
          <w:ilvl w:val="0"/>
          <w:numId w:val="10"/>
        </w:numPr>
      </w:pPr>
      <w:r>
        <w:t>Arrive at the second customer and just settle the invoice</w:t>
      </w:r>
    </w:p>
    <w:p w14:paraId="1274B68F" w14:textId="0E67995F" w:rsidR="00C67B4C" w:rsidRDefault="002E1CAE" w:rsidP="00B95929">
      <w:pPr>
        <w:pStyle w:val="ListParagraph"/>
        <w:tabs>
          <w:tab w:val="left" w:pos="1654"/>
        </w:tabs>
      </w:pPr>
      <w:r>
        <w:rPr>
          <w:noProof/>
        </w:rPr>
        <w:lastRenderedPageBreak/>
        <w:drawing>
          <wp:inline distT="0" distB="0" distL="0" distR="0" wp14:anchorId="3773909A" wp14:editId="062625D1">
            <wp:extent cx="3619048" cy="2295238"/>
            <wp:effectExtent l="0" t="0" r="635" b="0"/>
            <wp:docPr id="82008511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085112" name="Picture 1" descr="A screenshot of a phone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619048" cy="22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5929">
        <w:tab/>
      </w:r>
    </w:p>
    <w:p w14:paraId="228C4F89" w14:textId="77777777" w:rsidR="00C67B4C" w:rsidRDefault="00C67B4C" w:rsidP="00C67B4C">
      <w:pPr>
        <w:pStyle w:val="ListParagraph"/>
        <w:numPr>
          <w:ilvl w:val="0"/>
          <w:numId w:val="10"/>
        </w:numPr>
      </w:pPr>
      <w:r>
        <w:t>Finish and Upload the data</w:t>
      </w:r>
    </w:p>
    <w:p w14:paraId="7BD40E76" w14:textId="77777777" w:rsidR="00C67B4C" w:rsidRDefault="00C67B4C" w:rsidP="00C67B4C">
      <w:pPr>
        <w:pStyle w:val="ListParagraph"/>
        <w:numPr>
          <w:ilvl w:val="0"/>
          <w:numId w:val="10"/>
        </w:numPr>
      </w:pPr>
      <w:r>
        <w:t>WebX: Complete Start My Day</w:t>
      </w:r>
    </w:p>
    <w:p w14:paraId="4DB54A86" w14:textId="3DD5154F" w:rsidR="004C4A5B" w:rsidRDefault="002E1CAE" w:rsidP="004C4A5B">
      <w:pPr>
        <w:pStyle w:val="ListParagraph"/>
      </w:pPr>
      <w:r>
        <w:rPr>
          <w:noProof/>
        </w:rPr>
        <w:drawing>
          <wp:inline distT="0" distB="0" distL="0" distR="0" wp14:anchorId="329F5848" wp14:editId="1E452053">
            <wp:extent cx="6858000" cy="1871345"/>
            <wp:effectExtent l="0" t="0" r="0" b="0"/>
            <wp:docPr id="11848430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843014" name="Picture 1" descr="A screenshot of a computer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88647" w14:textId="02A08548" w:rsidR="009D5916" w:rsidRDefault="009D5916" w:rsidP="009D5916">
      <w:pPr>
        <w:pStyle w:val="ListParagraph"/>
        <w:numPr>
          <w:ilvl w:val="0"/>
          <w:numId w:val="10"/>
        </w:numPr>
      </w:pPr>
      <w:r>
        <w:t xml:space="preserve">WebX: Select the moved in Customer and set it as undeliverable </w:t>
      </w:r>
    </w:p>
    <w:p w14:paraId="1E3933E9" w14:textId="17464373" w:rsidR="009D5916" w:rsidRDefault="002E1CAE" w:rsidP="009D5916">
      <w:pPr>
        <w:pStyle w:val="ListParagraph"/>
      </w:pPr>
      <w:r>
        <w:rPr>
          <w:noProof/>
        </w:rPr>
        <w:drawing>
          <wp:inline distT="0" distB="0" distL="0" distR="0" wp14:anchorId="7D9659A8" wp14:editId="5ED6B673">
            <wp:extent cx="6858000" cy="2148205"/>
            <wp:effectExtent l="0" t="0" r="0" b="4445"/>
            <wp:docPr id="289696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69689" name="Picture 1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4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FEA23" w14:textId="0387FB02" w:rsidR="00B95929" w:rsidRDefault="00B95929" w:rsidP="009D5916">
      <w:pPr>
        <w:pStyle w:val="ListParagraph"/>
        <w:numPr>
          <w:ilvl w:val="0"/>
          <w:numId w:val="10"/>
        </w:numPr>
      </w:pPr>
      <w:r>
        <w:t xml:space="preserve">Check that a </w:t>
      </w:r>
      <w:r w:rsidRPr="00B95929">
        <w:t>Route Transaction of type 202 Undeliverable</w:t>
      </w:r>
      <w:r>
        <w:t xml:space="preserve"> was created </w:t>
      </w:r>
    </w:p>
    <w:p w14:paraId="4F300B17" w14:textId="582499D0" w:rsidR="006947F1" w:rsidRDefault="006947F1" w:rsidP="006947F1">
      <w:pPr>
        <w:pStyle w:val="ListParagraph"/>
      </w:pPr>
      <w:r>
        <w:t>Use the following select:</w:t>
      </w:r>
    </w:p>
    <w:p w14:paraId="35885787" w14:textId="77777777" w:rsidR="006947F1" w:rsidRDefault="006947F1" w:rsidP="006947F1">
      <w:pPr>
        <w:pStyle w:val="ListParagraph"/>
      </w:pPr>
      <w:r>
        <w:t>select RT.*</w:t>
      </w:r>
    </w:p>
    <w:p w14:paraId="4A92B966" w14:textId="77777777" w:rsidR="006947F1" w:rsidRDefault="006947F1" w:rsidP="006947F1">
      <w:pPr>
        <w:pStyle w:val="ListParagraph"/>
      </w:pPr>
      <w:r>
        <w:t xml:space="preserve">  from ROUTETRANSACTION RT</w:t>
      </w:r>
    </w:p>
    <w:p w14:paraId="79DF5259" w14:textId="77777777" w:rsidR="006947F1" w:rsidRDefault="006947F1" w:rsidP="006947F1">
      <w:pPr>
        <w:pStyle w:val="ListParagraph"/>
      </w:pPr>
      <w:r>
        <w:t xml:space="preserve">  join routecontrol RC on rc.routecontrol_id=rt.routecontrol_id</w:t>
      </w:r>
    </w:p>
    <w:p w14:paraId="07670770" w14:textId="77777777" w:rsidR="006947F1" w:rsidRDefault="006947F1" w:rsidP="006947F1">
      <w:pPr>
        <w:pStyle w:val="ListParagraph"/>
      </w:pPr>
      <w:r>
        <w:t>where RT.ROUTECONTROL_ID =</w:t>
      </w:r>
    </w:p>
    <w:p w14:paraId="169504C5" w14:textId="77777777" w:rsidR="006947F1" w:rsidRDefault="006947F1" w:rsidP="006947F1">
      <w:pPr>
        <w:pStyle w:val="ListParagraph"/>
      </w:pPr>
      <w:r>
        <w:t xml:space="preserve">       (select RC.ROUTECONTROL_ID</w:t>
      </w:r>
    </w:p>
    <w:p w14:paraId="6DE4AC11" w14:textId="77777777" w:rsidR="006947F1" w:rsidRDefault="006947F1" w:rsidP="006947F1">
      <w:pPr>
        <w:pStyle w:val="ListParagraph"/>
      </w:pPr>
      <w:r>
        <w:t xml:space="preserve">          from ROUTECONTROL RC</w:t>
      </w:r>
    </w:p>
    <w:p w14:paraId="78A9F259" w14:textId="77777777" w:rsidR="006947F1" w:rsidRDefault="006947F1" w:rsidP="006947F1">
      <w:pPr>
        <w:pStyle w:val="ListParagraph"/>
      </w:pPr>
      <w:r>
        <w:t xml:space="preserve">          join ROUTE R</w:t>
      </w:r>
    </w:p>
    <w:p w14:paraId="2AC32902" w14:textId="77777777" w:rsidR="006947F1" w:rsidRDefault="006947F1" w:rsidP="006947F1">
      <w:pPr>
        <w:pStyle w:val="ListParagraph"/>
      </w:pPr>
      <w:r>
        <w:t xml:space="preserve">            on R.ROUTE_ID = RC.ROUTE_ID</w:t>
      </w:r>
    </w:p>
    <w:p w14:paraId="1C090221" w14:textId="77777777" w:rsidR="006947F1" w:rsidRDefault="006947F1" w:rsidP="006947F1">
      <w:pPr>
        <w:pStyle w:val="ListParagraph"/>
      </w:pPr>
      <w:r>
        <w:t xml:space="preserve">          join PLANT P</w:t>
      </w:r>
    </w:p>
    <w:p w14:paraId="20A35BA5" w14:textId="77777777" w:rsidR="006947F1" w:rsidRDefault="006947F1" w:rsidP="006947F1">
      <w:pPr>
        <w:pStyle w:val="ListParagraph"/>
      </w:pPr>
      <w:r>
        <w:t xml:space="preserve">            on P.PLANT_ID = R.PLANT_ID</w:t>
      </w:r>
    </w:p>
    <w:p w14:paraId="35FF9080" w14:textId="77777777" w:rsidR="006947F1" w:rsidRDefault="006947F1" w:rsidP="006947F1">
      <w:pPr>
        <w:pStyle w:val="ListParagraph"/>
      </w:pPr>
      <w:r>
        <w:lastRenderedPageBreak/>
        <w:t xml:space="preserve">         where P.CODE = '055'</w:t>
      </w:r>
    </w:p>
    <w:p w14:paraId="285743E3" w14:textId="77777777" w:rsidR="006947F1" w:rsidRDefault="006947F1" w:rsidP="006947F1">
      <w:pPr>
        <w:pStyle w:val="ListParagraph"/>
      </w:pPr>
      <w:r>
        <w:t xml:space="preserve">           and R.ROUTENUMBER = 16</w:t>
      </w:r>
    </w:p>
    <w:p w14:paraId="36D41696" w14:textId="77777777" w:rsidR="006947F1" w:rsidRDefault="006947F1" w:rsidP="006947F1">
      <w:pPr>
        <w:pStyle w:val="ListParagraph"/>
      </w:pPr>
      <w:r>
        <w:t xml:space="preserve">           and RC.ORIGINALDRIVINGDATE = TO_DATE('20240702', 'YYYYMMDD'))</w:t>
      </w:r>
    </w:p>
    <w:p w14:paraId="641BCC7E" w14:textId="01733809" w:rsidR="006947F1" w:rsidRDefault="006947F1" w:rsidP="006947F1">
      <w:pPr>
        <w:pStyle w:val="ListParagraph"/>
      </w:pPr>
      <w:r>
        <w:t>and RT.ROUTETRANSACTIONTYPE_ID in (201, 202, 203, 204);</w:t>
      </w:r>
    </w:p>
    <w:p w14:paraId="49206F3F" w14:textId="0BC58D2F" w:rsidR="00B95929" w:rsidRDefault="002E1CAE" w:rsidP="00B95929">
      <w:pPr>
        <w:pStyle w:val="ListParagraph"/>
      </w:pPr>
      <w:r>
        <w:rPr>
          <w:noProof/>
        </w:rPr>
        <w:drawing>
          <wp:inline distT="0" distB="0" distL="0" distR="0" wp14:anchorId="34C60B8F" wp14:editId="64AD9FFA">
            <wp:extent cx="6858000" cy="697230"/>
            <wp:effectExtent l="0" t="0" r="0" b="7620"/>
            <wp:docPr id="7484944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49442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9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BA706" w14:textId="010063C3" w:rsidR="009D5916" w:rsidRDefault="009D5916" w:rsidP="009D5916">
      <w:pPr>
        <w:pStyle w:val="ListParagraph"/>
        <w:numPr>
          <w:ilvl w:val="0"/>
          <w:numId w:val="10"/>
        </w:numPr>
      </w:pPr>
      <w:r>
        <w:t>Move the route to the next day, same route</w:t>
      </w:r>
    </w:p>
    <w:p w14:paraId="26BA1066" w14:textId="0E9D8744" w:rsidR="009D5916" w:rsidRDefault="002E1CAE" w:rsidP="009D5916">
      <w:pPr>
        <w:pStyle w:val="ListParagraph"/>
      </w:pPr>
      <w:r>
        <w:rPr>
          <w:noProof/>
        </w:rPr>
        <w:drawing>
          <wp:inline distT="0" distB="0" distL="0" distR="0" wp14:anchorId="4C5AFFF6" wp14:editId="417010EA">
            <wp:extent cx="6858000" cy="2729865"/>
            <wp:effectExtent l="0" t="0" r="0" b="0"/>
            <wp:docPr id="23129278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292785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2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93A8D" w14:textId="0BC6A554" w:rsidR="00B712A9" w:rsidRPr="00E7798C" w:rsidRDefault="00E7798C" w:rsidP="009D5916">
      <w:pPr>
        <w:pStyle w:val="ListParagraph"/>
        <w:rPr>
          <w:color w:val="00B050"/>
        </w:rPr>
      </w:pPr>
      <w:r w:rsidRPr="00E7798C">
        <w:rPr>
          <w:color w:val="00B050"/>
        </w:rPr>
        <w:t>The customer is moved to the new Route</w:t>
      </w:r>
    </w:p>
    <w:p w14:paraId="7F2C39C4" w14:textId="5805BFF4" w:rsidR="00B712A9" w:rsidRDefault="002E1CAE" w:rsidP="009D5916">
      <w:pPr>
        <w:pStyle w:val="ListParagraph"/>
      </w:pPr>
      <w:r>
        <w:rPr>
          <w:noProof/>
        </w:rPr>
        <w:drawing>
          <wp:inline distT="0" distB="0" distL="0" distR="0" wp14:anchorId="6FA1CC47" wp14:editId="7B7803BF">
            <wp:extent cx="6858000" cy="1615440"/>
            <wp:effectExtent l="0" t="0" r="0" b="3810"/>
            <wp:docPr id="156453900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539009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1BC57" w14:textId="4F5324DB" w:rsidR="00E7798C" w:rsidRDefault="00E7798C" w:rsidP="00E7798C">
      <w:pPr>
        <w:pStyle w:val="ListParagraph"/>
        <w:numPr>
          <w:ilvl w:val="0"/>
          <w:numId w:val="10"/>
        </w:numPr>
      </w:pPr>
      <w:r>
        <w:t>Settle the route</w:t>
      </w:r>
    </w:p>
    <w:p w14:paraId="4A57A20D" w14:textId="29E604F2" w:rsidR="00E7798C" w:rsidRDefault="002E1CAE" w:rsidP="00E7798C">
      <w:pPr>
        <w:pStyle w:val="ListParagraph"/>
      </w:pPr>
      <w:r>
        <w:rPr>
          <w:noProof/>
        </w:rPr>
        <w:lastRenderedPageBreak/>
        <w:drawing>
          <wp:inline distT="0" distB="0" distL="0" distR="0" wp14:anchorId="785885C3" wp14:editId="3FBD6D06">
            <wp:extent cx="6858000" cy="3002280"/>
            <wp:effectExtent l="0" t="0" r="0" b="7620"/>
            <wp:docPr id="4371350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135053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0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29A2A" w14:textId="0ABE286F" w:rsidR="00E7798C" w:rsidRDefault="00E7798C" w:rsidP="00E7798C">
      <w:pPr>
        <w:pStyle w:val="ListParagraph"/>
        <w:numPr>
          <w:ilvl w:val="0"/>
          <w:numId w:val="10"/>
        </w:numPr>
      </w:pPr>
      <w:r>
        <w:t>RSC: Check that the customer is present on the route that he was moved on</w:t>
      </w:r>
    </w:p>
    <w:p w14:paraId="7C073EF7" w14:textId="36EB912B" w:rsidR="00E7798C" w:rsidRDefault="002E1CAE" w:rsidP="00E7798C">
      <w:pPr>
        <w:pStyle w:val="ListParagraph"/>
      </w:pPr>
      <w:r>
        <w:rPr>
          <w:noProof/>
        </w:rPr>
        <w:drawing>
          <wp:inline distT="0" distB="0" distL="0" distR="0" wp14:anchorId="062CE881" wp14:editId="2E95A971">
            <wp:extent cx="6858000" cy="2031365"/>
            <wp:effectExtent l="0" t="0" r="0" b="6985"/>
            <wp:docPr id="9089252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925292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3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B5540" w14:textId="1EF0A690" w:rsidR="00F93969" w:rsidRPr="00E7798C" w:rsidRDefault="00F93969" w:rsidP="009D5916">
      <w:pPr>
        <w:pStyle w:val="ListParagraph"/>
        <w:rPr>
          <w:color w:val="00B050"/>
        </w:rPr>
      </w:pPr>
      <w:r w:rsidRPr="00E7798C">
        <w:rPr>
          <w:color w:val="00B050"/>
        </w:rPr>
        <w:t>Tested OK</w:t>
      </w:r>
    </w:p>
    <w:sectPr w:rsidR="00F93969" w:rsidRPr="00E7798C" w:rsidSect="0071241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2C718DB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6"/>
  </w:num>
  <w:num w:numId="2" w16cid:durableId="404381331">
    <w:abstractNumId w:val="5"/>
  </w:num>
  <w:num w:numId="3" w16cid:durableId="1565140028">
    <w:abstractNumId w:val="4"/>
  </w:num>
  <w:num w:numId="4" w16cid:durableId="2029332358">
    <w:abstractNumId w:val="3"/>
  </w:num>
  <w:num w:numId="5" w16cid:durableId="729035291">
    <w:abstractNumId w:val="9"/>
  </w:num>
  <w:num w:numId="6" w16cid:durableId="372970827">
    <w:abstractNumId w:val="1"/>
  </w:num>
  <w:num w:numId="7" w16cid:durableId="1864175007">
    <w:abstractNumId w:val="0"/>
  </w:num>
  <w:num w:numId="8" w16cid:durableId="1296444949">
    <w:abstractNumId w:val="2"/>
  </w:num>
  <w:num w:numId="9" w16cid:durableId="1603806149">
    <w:abstractNumId w:val="7"/>
  </w:num>
  <w:num w:numId="10" w16cid:durableId="115260019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50AD4"/>
    <w:rsid w:val="00073645"/>
    <w:rsid w:val="000A14DB"/>
    <w:rsid w:val="000D7F40"/>
    <w:rsid w:val="00120E56"/>
    <w:rsid w:val="00146BED"/>
    <w:rsid w:val="001765D9"/>
    <w:rsid w:val="001E3A4A"/>
    <w:rsid w:val="00204620"/>
    <w:rsid w:val="00215EC2"/>
    <w:rsid w:val="002213CD"/>
    <w:rsid w:val="002240B7"/>
    <w:rsid w:val="00237B33"/>
    <w:rsid w:val="002824D7"/>
    <w:rsid w:val="002A31EB"/>
    <w:rsid w:val="002E1CAE"/>
    <w:rsid w:val="002E59C4"/>
    <w:rsid w:val="00310DE6"/>
    <w:rsid w:val="00311354"/>
    <w:rsid w:val="00311EF7"/>
    <w:rsid w:val="00320D5A"/>
    <w:rsid w:val="0035010A"/>
    <w:rsid w:val="003B1747"/>
    <w:rsid w:val="003C12EF"/>
    <w:rsid w:val="003C3F5B"/>
    <w:rsid w:val="003D6E87"/>
    <w:rsid w:val="003F570C"/>
    <w:rsid w:val="00405B6B"/>
    <w:rsid w:val="00414D8E"/>
    <w:rsid w:val="00437CED"/>
    <w:rsid w:val="00462715"/>
    <w:rsid w:val="0049724F"/>
    <w:rsid w:val="004A6E88"/>
    <w:rsid w:val="004C4A5B"/>
    <w:rsid w:val="004C5C3D"/>
    <w:rsid w:val="00507DC6"/>
    <w:rsid w:val="00552CA9"/>
    <w:rsid w:val="00562D36"/>
    <w:rsid w:val="00576949"/>
    <w:rsid w:val="005F2F69"/>
    <w:rsid w:val="006438B2"/>
    <w:rsid w:val="006947F1"/>
    <w:rsid w:val="0069700A"/>
    <w:rsid w:val="006A4667"/>
    <w:rsid w:val="006B3D2D"/>
    <w:rsid w:val="006D3EC1"/>
    <w:rsid w:val="006E72EB"/>
    <w:rsid w:val="0071241E"/>
    <w:rsid w:val="007154DF"/>
    <w:rsid w:val="00726ED7"/>
    <w:rsid w:val="0074243C"/>
    <w:rsid w:val="00773F90"/>
    <w:rsid w:val="0078723B"/>
    <w:rsid w:val="00822676"/>
    <w:rsid w:val="008435DB"/>
    <w:rsid w:val="00860A04"/>
    <w:rsid w:val="00871B25"/>
    <w:rsid w:val="008867C0"/>
    <w:rsid w:val="008B45FF"/>
    <w:rsid w:val="008C239E"/>
    <w:rsid w:val="008C5EE4"/>
    <w:rsid w:val="008D14B7"/>
    <w:rsid w:val="00937B9B"/>
    <w:rsid w:val="00941E63"/>
    <w:rsid w:val="009572B6"/>
    <w:rsid w:val="009D157D"/>
    <w:rsid w:val="009D5916"/>
    <w:rsid w:val="009E6B9B"/>
    <w:rsid w:val="00A16124"/>
    <w:rsid w:val="00A16E7B"/>
    <w:rsid w:val="00A662A9"/>
    <w:rsid w:val="00A7567B"/>
    <w:rsid w:val="00AA4F90"/>
    <w:rsid w:val="00AB6B32"/>
    <w:rsid w:val="00B0148C"/>
    <w:rsid w:val="00B01542"/>
    <w:rsid w:val="00B4728B"/>
    <w:rsid w:val="00B712A9"/>
    <w:rsid w:val="00B76ADC"/>
    <w:rsid w:val="00B771B6"/>
    <w:rsid w:val="00B91530"/>
    <w:rsid w:val="00B95929"/>
    <w:rsid w:val="00B97C5D"/>
    <w:rsid w:val="00BC1CCC"/>
    <w:rsid w:val="00BE6B64"/>
    <w:rsid w:val="00C2244E"/>
    <w:rsid w:val="00C36C78"/>
    <w:rsid w:val="00C60326"/>
    <w:rsid w:val="00C67B4C"/>
    <w:rsid w:val="00C7443B"/>
    <w:rsid w:val="00C81D3D"/>
    <w:rsid w:val="00C95EFA"/>
    <w:rsid w:val="00CB5B32"/>
    <w:rsid w:val="00D20FBB"/>
    <w:rsid w:val="00D228FF"/>
    <w:rsid w:val="00D26060"/>
    <w:rsid w:val="00D30ECF"/>
    <w:rsid w:val="00D464F3"/>
    <w:rsid w:val="00D81039"/>
    <w:rsid w:val="00D85BFB"/>
    <w:rsid w:val="00D921B8"/>
    <w:rsid w:val="00D96C15"/>
    <w:rsid w:val="00DA4A62"/>
    <w:rsid w:val="00DB7EF2"/>
    <w:rsid w:val="00DC2030"/>
    <w:rsid w:val="00E271B9"/>
    <w:rsid w:val="00E340A6"/>
    <w:rsid w:val="00E7798C"/>
    <w:rsid w:val="00EC0235"/>
    <w:rsid w:val="00ED41E4"/>
    <w:rsid w:val="00EF3817"/>
    <w:rsid w:val="00F16C8D"/>
    <w:rsid w:val="00F233B8"/>
    <w:rsid w:val="00F25CBD"/>
    <w:rsid w:val="00F34A86"/>
    <w:rsid w:val="00F4185B"/>
    <w:rsid w:val="00F939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2130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theme" Target="theme/theme1.xml"/><Relationship Id="rId20" Type="http://schemas.openxmlformats.org/officeDocument/2006/relationships/image" Target="media/image15.png"/><Relationship Id="rId4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1177</TotalTime>
  <Pages>14</Pages>
  <Words>652</Words>
  <Characters>3718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34</cp:revision>
  <dcterms:created xsi:type="dcterms:W3CDTF">2020-12-02T12:52:00Z</dcterms:created>
  <dcterms:modified xsi:type="dcterms:W3CDTF">2024-07-17T14:25:00Z</dcterms:modified>
</cp:coreProperties>
</file>